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9A" w:rsidRPr="00670CC5" w:rsidRDefault="00DC3C9C">
      <w:pPr>
        <w:pStyle w:val="Title"/>
        <w:rPr>
          <w:sz w:val="28"/>
          <w:szCs w:val="28"/>
        </w:rPr>
      </w:pPr>
      <w:r>
        <w:rPr>
          <w:sz w:val="28"/>
          <w:szCs w:val="28"/>
        </w:rPr>
        <w:t>LEQ-</w:t>
      </w:r>
      <w:r w:rsidR="002F229A" w:rsidRPr="00670CC5">
        <w:rPr>
          <w:sz w:val="28"/>
          <w:szCs w:val="28"/>
        </w:rPr>
        <w:t>Inductive Reasoning Sheet</w:t>
      </w:r>
    </w:p>
    <w:p w:rsidR="002F229A" w:rsidRPr="0088479B" w:rsidRDefault="002F229A">
      <w:pPr>
        <w:jc w:val="center"/>
      </w:pPr>
    </w:p>
    <w:p w:rsidR="002F229A" w:rsidRPr="004B6F82" w:rsidRDefault="002F229A">
      <w:r w:rsidRPr="004B6F82">
        <w:t xml:space="preserve">Complete the following assignment based on your </w:t>
      </w:r>
      <w:r w:rsidR="00A64833" w:rsidRPr="004B6F82">
        <w:t>in class and out of class reading assignments</w:t>
      </w:r>
      <w:r w:rsidR="003C00C0">
        <w:t xml:space="preserve"> and class discussion</w:t>
      </w:r>
      <w:r w:rsidR="00A64833" w:rsidRPr="004B6F82">
        <w:t>.</w:t>
      </w:r>
      <w:r w:rsidRPr="004B6F82">
        <w:t xml:space="preserve">  </w:t>
      </w:r>
      <w:r w:rsidR="0074690E" w:rsidRPr="004B6F82">
        <w:t>Use information</w:t>
      </w:r>
      <w:r w:rsidR="003C00C0">
        <w:t xml:space="preserve"> from </w:t>
      </w:r>
      <w:r w:rsidR="00CD5172" w:rsidRPr="00CD5172">
        <w:t>a variety of sources</w:t>
      </w:r>
      <w:r w:rsidR="003C00C0" w:rsidRPr="00CD5172">
        <w:t xml:space="preserve"> </w:t>
      </w:r>
      <w:r w:rsidR="0074690E" w:rsidRPr="00CD5172">
        <w:t>to</w:t>
      </w:r>
      <w:r w:rsidR="0074690E" w:rsidRPr="004B6F82">
        <w:t xml:space="preserve"> help you with this activity.</w:t>
      </w:r>
    </w:p>
    <w:p w:rsidR="002F229A" w:rsidRPr="004B6F82" w:rsidRDefault="002F229A"/>
    <w:p w:rsidR="002F229A" w:rsidRPr="004B6F82" w:rsidRDefault="00CD5172" w:rsidP="0074690E">
      <w:pPr>
        <w:numPr>
          <w:ilvl w:val="0"/>
          <w:numId w:val="2"/>
        </w:numPr>
      </w:pPr>
      <w:r>
        <w:t>Brainstorm and</w:t>
      </w:r>
      <w:r w:rsidR="002F229A" w:rsidRPr="004B6F82">
        <w:t xml:space="preserve"> generate the twenty to thirty most important bits of factual information</w:t>
      </w:r>
      <w:r w:rsidR="0088479B" w:rsidRPr="004B6F82">
        <w:t xml:space="preserve"> that can support an </w:t>
      </w:r>
      <w:r w:rsidR="0088479B" w:rsidRPr="004B6F82">
        <w:rPr>
          <w:u w:val="single"/>
        </w:rPr>
        <w:t>answer</w:t>
      </w:r>
      <w:r w:rsidR="002F229A" w:rsidRPr="004B6F82">
        <w:rPr>
          <w:u w:val="single"/>
        </w:rPr>
        <w:t xml:space="preserve"> for this question.</w:t>
      </w:r>
    </w:p>
    <w:p w:rsidR="002F229A" w:rsidRPr="004B6F82" w:rsidRDefault="002F229A">
      <w:pPr>
        <w:numPr>
          <w:ilvl w:val="0"/>
          <w:numId w:val="2"/>
        </w:numPr>
      </w:pPr>
      <w:r w:rsidRPr="004B6F82">
        <w:t xml:space="preserve">Group specific factual information with </w:t>
      </w:r>
      <w:r w:rsidRPr="004B6F82">
        <w:rPr>
          <w:u w:val="single"/>
        </w:rPr>
        <w:t>similar characteristics</w:t>
      </w:r>
      <w:r w:rsidRPr="004B6F82">
        <w:t xml:space="preserve"> into categor</w:t>
      </w:r>
      <w:bookmarkStart w:id="0" w:name="_GoBack"/>
      <w:bookmarkEnd w:id="0"/>
      <w:r w:rsidRPr="004B6F82">
        <w:t>ies (</w:t>
      </w:r>
      <w:r w:rsidR="00DC3C9C">
        <w:t>i.e., cultural diversity, political decisions,</w:t>
      </w:r>
      <w:r w:rsidR="00670CC5">
        <w:t xml:space="preserve"> </w:t>
      </w:r>
      <w:r w:rsidR="0088479B" w:rsidRPr="004B6F82">
        <w:t>economic</w:t>
      </w:r>
      <w:r w:rsidR="00DC3C9C">
        <w:t xml:space="preserve"> trends</w:t>
      </w:r>
      <w:r w:rsidR="0088479B" w:rsidRPr="004B6F82">
        <w:t>, etc.)</w:t>
      </w:r>
    </w:p>
    <w:p w:rsidR="002F229A" w:rsidRPr="004B6F82" w:rsidRDefault="002F229A">
      <w:pPr>
        <w:numPr>
          <w:ilvl w:val="0"/>
          <w:numId w:val="2"/>
        </w:numPr>
      </w:pPr>
      <w:r w:rsidRPr="004B6F82">
        <w:t xml:space="preserve">Generate a </w:t>
      </w:r>
      <w:r w:rsidRPr="004B6F82">
        <w:rPr>
          <w:u w:val="single"/>
        </w:rPr>
        <w:t>main idea</w:t>
      </w:r>
      <w:r w:rsidRPr="004B6F82">
        <w:t>, or topic sentence</w:t>
      </w:r>
      <w:r w:rsidRPr="004B6F82">
        <w:rPr>
          <w:u w:val="single"/>
        </w:rPr>
        <w:t>, for each category</w:t>
      </w:r>
      <w:r w:rsidRPr="004B6F82">
        <w:t>, which clearly and concisely shows the trend, movement, or similarity that all bits of factual information have in common.</w:t>
      </w:r>
    </w:p>
    <w:p w:rsidR="002F229A" w:rsidRPr="004B6F82" w:rsidRDefault="002F229A" w:rsidP="0088479B">
      <w:pPr>
        <w:numPr>
          <w:ilvl w:val="0"/>
          <w:numId w:val="2"/>
        </w:numPr>
      </w:pPr>
      <w:r w:rsidRPr="004B6F82">
        <w:t xml:space="preserve">Generate a </w:t>
      </w:r>
      <w:r w:rsidRPr="004B6F82">
        <w:rPr>
          <w:u w:val="single"/>
        </w:rPr>
        <w:t>thesis statement</w:t>
      </w:r>
      <w:r w:rsidRPr="004B6F82">
        <w:t xml:space="preserve"> </w:t>
      </w:r>
      <w:r w:rsidR="0088479B" w:rsidRPr="004B6F82">
        <w:t xml:space="preserve">(main idea statement) </w:t>
      </w:r>
      <w:r w:rsidRPr="004B6F82">
        <w:t xml:space="preserve">which clearly shows the trend, movement, or similarity </w:t>
      </w:r>
      <w:r w:rsidRPr="004B6F82">
        <w:rPr>
          <w:u w:val="single"/>
        </w:rPr>
        <w:t>between all categories</w:t>
      </w:r>
      <w:r w:rsidR="0088479B" w:rsidRPr="004B6F82">
        <w:t xml:space="preserve">.  </w:t>
      </w:r>
    </w:p>
    <w:p w:rsidR="0088479B" w:rsidRPr="0088479B" w:rsidRDefault="0088479B" w:rsidP="0088479B"/>
    <w:p w:rsidR="00670CC5" w:rsidRPr="004B6F82" w:rsidRDefault="002F229A" w:rsidP="00670CC5">
      <w:pPr>
        <w:spacing w:line="360" w:lineRule="auto"/>
        <w:rPr>
          <w:i/>
        </w:rPr>
      </w:pPr>
      <w:r w:rsidRPr="0088479B">
        <w:rPr>
          <w:b/>
          <w:bCs/>
        </w:rPr>
        <w:t>Question</w:t>
      </w:r>
      <w:r w:rsidR="00670CC5">
        <w:t>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29A" w:rsidRPr="0088479B" w:rsidRDefault="002F229A"/>
    <w:p w:rsidR="00E975CD" w:rsidRPr="004B6F82" w:rsidRDefault="002F229A" w:rsidP="00E975CD">
      <w:pPr>
        <w:numPr>
          <w:ilvl w:val="0"/>
          <w:numId w:val="6"/>
        </w:numPr>
      </w:pPr>
      <w:r w:rsidRPr="004B6F82">
        <w:t xml:space="preserve">List the twenty to thirty most important pieces </w:t>
      </w:r>
      <w:r w:rsidR="00DC3C9C">
        <w:t xml:space="preserve">of specific factual information </w:t>
      </w:r>
      <w:r w:rsidRPr="004B6F82">
        <w:t>applicable to this question.</w:t>
      </w:r>
    </w:p>
    <w:p w:rsidR="00E975CD" w:rsidRPr="0088479B" w:rsidRDefault="00E975CD" w:rsidP="00E975CD">
      <w:pPr>
        <w:ind w:left="720"/>
        <w:rPr>
          <w:i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00"/>
        <w:gridCol w:w="3420"/>
      </w:tblGrid>
      <w:tr w:rsidR="00E975CD" w:rsidRPr="00422F1B" w:rsidTr="003C00C0">
        <w:tc>
          <w:tcPr>
            <w:tcW w:w="351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  <w:tc>
          <w:tcPr>
            <w:tcW w:w="360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  <w:tc>
          <w:tcPr>
            <w:tcW w:w="342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</w:tr>
      <w:tr w:rsidR="00E975CD" w:rsidRPr="00422F1B" w:rsidTr="003C00C0">
        <w:tc>
          <w:tcPr>
            <w:tcW w:w="351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  <w:tc>
          <w:tcPr>
            <w:tcW w:w="360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  <w:tc>
          <w:tcPr>
            <w:tcW w:w="342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</w:tr>
      <w:tr w:rsidR="00E975CD" w:rsidRPr="00422F1B" w:rsidTr="003C00C0">
        <w:tc>
          <w:tcPr>
            <w:tcW w:w="351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  <w:tc>
          <w:tcPr>
            <w:tcW w:w="360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  <w:tc>
          <w:tcPr>
            <w:tcW w:w="342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</w:tr>
      <w:tr w:rsidR="00E975CD" w:rsidRPr="00422F1B" w:rsidTr="003C00C0">
        <w:tc>
          <w:tcPr>
            <w:tcW w:w="351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  <w:tc>
          <w:tcPr>
            <w:tcW w:w="360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  <w:tc>
          <w:tcPr>
            <w:tcW w:w="342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</w:tr>
      <w:tr w:rsidR="00E975CD" w:rsidRPr="00422F1B" w:rsidTr="003C00C0">
        <w:tc>
          <w:tcPr>
            <w:tcW w:w="351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  <w:tc>
          <w:tcPr>
            <w:tcW w:w="360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  <w:tc>
          <w:tcPr>
            <w:tcW w:w="342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</w:tr>
      <w:tr w:rsidR="00E975CD" w:rsidRPr="00422F1B" w:rsidTr="003C00C0">
        <w:tc>
          <w:tcPr>
            <w:tcW w:w="351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  <w:tc>
          <w:tcPr>
            <w:tcW w:w="360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  <w:tc>
          <w:tcPr>
            <w:tcW w:w="342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</w:tr>
      <w:tr w:rsidR="00E975CD" w:rsidRPr="00422F1B" w:rsidTr="003C00C0">
        <w:tc>
          <w:tcPr>
            <w:tcW w:w="351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  <w:tc>
          <w:tcPr>
            <w:tcW w:w="360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  <w:tc>
          <w:tcPr>
            <w:tcW w:w="342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</w:tr>
      <w:tr w:rsidR="00E975CD" w:rsidRPr="00422F1B" w:rsidTr="003C00C0">
        <w:tc>
          <w:tcPr>
            <w:tcW w:w="351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  <w:tc>
          <w:tcPr>
            <w:tcW w:w="360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  <w:tc>
          <w:tcPr>
            <w:tcW w:w="342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</w:tr>
      <w:tr w:rsidR="00E975CD" w:rsidRPr="00422F1B" w:rsidTr="003C00C0">
        <w:tc>
          <w:tcPr>
            <w:tcW w:w="351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  <w:tc>
          <w:tcPr>
            <w:tcW w:w="360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  <w:tc>
          <w:tcPr>
            <w:tcW w:w="342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</w:tr>
      <w:tr w:rsidR="00E975CD" w:rsidRPr="00422F1B" w:rsidTr="003C00C0">
        <w:tc>
          <w:tcPr>
            <w:tcW w:w="351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  <w:tc>
          <w:tcPr>
            <w:tcW w:w="360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  <w:tc>
          <w:tcPr>
            <w:tcW w:w="3420" w:type="dxa"/>
          </w:tcPr>
          <w:p w:rsidR="00E975CD" w:rsidRPr="00422F1B" w:rsidRDefault="00E975CD" w:rsidP="003C00C0">
            <w:pPr>
              <w:numPr>
                <w:ilvl w:val="0"/>
                <w:numId w:val="5"/>
              </w:numPr>
              <w:spacing w:line="600" w:lineRule="auto"/>
              <w:rPr>
                <w:i/>
              </w:rPr>
            </w:pPr>
          </w:p>
        </w:tc>
      </w:tr>
    </w:tbl>
    <w:p w:rsidR="004B6F82" w:rsidRPr="003C00C0" w:rsidRDefault="004B6F82" w:rsidP="004B6F82">
      <w:pPr>
        <w:pStyle w:val="BodyText"/>
        <w:rPr>
          <w:sz w:val="24"/>
        </w:rPr>
      </w:pPr>
    </w:p>
    <w:p w:rsidR="002F229A" w:rsidRPr="003C00C0" w:rsidRDefault="00E975CD" w:rsidP="004B6F82">
      <w:pPr>
        <w:pStyle w:val="BodyText"/>
        <w:rPr>
          <w:sz w:val="24"/>
        </w:rPr>
      </w:pPr>
      <w:r w:rsidRPr="003C00C0">
        <w:rPr>
          <w:sz w:val="24"/>
        </w:rPr>
        <w:t xml:space="preserve">**Be sure to mentally consider </w:t>
      </w:r>
      <w:r w:rsidRPr="003C00C0">
        <w:rPr>
          <w:b/>
          <w:sz w:val="24"/>
        </w:rPr>
        <w:t>how</w:t>
      </w:r>
      <w:r w:rsidRPr="003C00C0">
        <w:rPr>
          <w:sz w:val="24"/>
        </w:rPr>
        <w:t xml:space="preserve">, </w:t>
      </w:r>
      <w:r w:rsidRPr="003C00C0">
        <w:rPr>
          <w:b/>
          <w:sz w:val="24"/>
        </w:rPr>
        <w:t>why</w:t>
      </w:r>
      <w:r w:rsidRPr="003C00C0">
        <w:rPr>
          <w:sz w:val="24"/>
        </w:rPr>
        <w:t xml:space="preserve">, or </w:t>
      </w:r>
      <w:r w:rsidRPr="003C00C0">
        <w:rPr>
          <w:b/>
          <w:sz w:val="24"/>
        </w:rPr>
        <w:t>to what extent</w:t>
      </w:r>
      <w:r w:rsidRPr="003C00C0">
        <w:rPr>
          <w:sz w:val="24"/>
        </w:rPr>
        <w:t xml:space="preserve"> the information supports an answer to your topic sentence and your thesis</w:t>
      </w:r>
      <w:r w:rsidR="004B6F82" w:rsidRPr="003C00C0">
        <w:rPr>
          <w:sz w:val="24"/>
        </w:rPr>
        <w:t>.</w:t>
      </w:r>
    </w:p>
    <w:p w:rsidR="003C00C0" w:rsidRDefault="003C00C0" w:rsidP="004B6F82">
      <w:pPr>
        <w:pStyle w:val="BodyText"/>
        <w:rPr>
          <w:sz w:val="24"/>
        </w:rPr>
      </w:pPr>
    </w:p>
    <w:p w:rsidR="003C00C0" w:rsidRDefault="003C00C0" w:rsidP="004B6F82">
      <w:pPr>
        <w:pStyle w:val="BodyText"/>
        <w:rPr>
          <w:sz w:val="24"/>
        </w:rPr>
      </w:pPr>
    </w:p>
    <w:p w:rsidR="003C00C0" w:rsidRPr="004B6F82" w:rsidRDefault="003C00C0" w:rsidP="004B6F82">
      <w:pPr>
        <w:pStyle w:val="BodyText"/>
        <w:rPr>
          <w:sz w:val="24"/>
        </w:rPr>
      </w:pPr>
    </w:p>
    <w:p w:rsidR="002F229A" w:rsidRPr="004B6F82" w:rsidRDefault="002F229A" w:rsidP="00E975CD">
      <w:pPr>
        <w:pStyle w:val="BodyText"/>
        <w:numPr>
          <w:ilvl w:val="0"/>
          <w:numId w:val="6"/>
        </w:numPr>
        <w:rPr>
          <w:sz w:val="24"/>
        </w:rPr>
      </w:pPr>
      <w:r w:rsidRPr="004B6F82">
        <w:rPr>
          <w:sz w:val="24"/>
        </w:rPr>
        <w:t xml:space="preserve">List the specifics which have similar characteristics under separate categories </w:t>
      </w:r>
      <w:r w:rsidR="00E975CD" w:rsidRPr="004B6F82">
        <w:rPr>
          <w:sz w:val="24"/>
        </w:rPr>
        <w:t xml:space="preserve">(i.e., </w:t>
      </w:r>
      <w:r w:rsidR="004B6F82">
        <w:rPr>
          <w:sz w:val="24"/>
        </w:rPr>
        <w:t>Category 1= economics or culture or politics).</w:t>
      </w:r>
    </w:p>
    <w:p w:rsidR="002F229A" w:rsidRPr="0088479B" w:rsidRDefault="002F22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2777"/>
        <w:gridCol w:w="2777"/>
        <w:gridCol w:w="2685"/>
      </w:tblGrid>
      <w:tr w:rsidR="003C00C0" w:rsidTr="003C00C0">
        <w:tc>
          <w:tcPr>
            <w:tcW w:w="2777" w:type="dxa"/>
            <w:shd w:val="pct15" w:color="auto" w:fill="auto"/>
          </w:tcPr>
          <w:p w:rsidR="003C00C0" w:rsidRPr="00422F1B" w:rsidRDefault="003C00C0">
            <w:pPr>
              <w:rPr>
                <w:b/>
              </w:rPr>
            </w:pPr>
            <w:r w:rsidRPr="00422F1B">
              <w:rPr>
                <w:b/>
              </w:rPr>
              <w:t>Category 1=</w:t>
            </w:r>
          </w:p>
          <w:p w:rsidR="003C00C0" w:rsidRPr="00422F1B" w:rsidRDefault="003C00C0">
            <w:pPr>
              <w:rPr>
                <w:b/>
              </w:rPr>
            </w:pPr>
          </w:p>
        </w:tc>
        <w:tc>
          <w:tcPr>
            <w:tcW w:w="2777" w:type="dxa"/>
            <w:shd w:val="pct15" w:color="auto" w:fill="auto"/>
          </w:tcPr>
          <w:p w:rsidR="003C00C0" w:rsidRPr="00422F1B" w:rsidRDefault="003C00C0">
            <w:pPr>
              <w:rPr>
                <w:b/>
              </w:rPr>
            </w:pPr>
            <w:r w:rsidRPr="00422F1B">
              <w:rPr>
                <w:b/>
              </w:rPr>
              <w:t>Category 2=</w:t>
            </w:r>
          </w:p>
        </w:tc>
        <w:tc>
          <w:tcPr>
            <w:tcW w:w="2777" w:type="dxa"/>
            <w:shd w:val="pct15" w:color="auto" w:fill="auto"/>
          </w:tcPr>
          <w:p w:rsidR="003C00C0" w:rsidRPr="00422F1B" w:rsidRDefault="003C00C0">
            <w:pPr>
              <w:rPr>
                <w:b/>
              </w:rPr>
            </w:pPr>
            <w:r w:rsidRPr="00422F1B">
              <w:rPr>
                <w:b/>
              </w:rPr>
              <w:t>Category 3=</w:t>
            </w:r>
          </w:p>
        </w:tc>
        <w:tc>
          <w:tcPr>
            <w:tcW w:w="2685" w:type="dxa"/>
            <w:shd w:val="pct15" w:color="auto" w:fill="auto"/>
          </w:tcPr>
          <w:p w:rsidR="003C00C0" w:rsidRPr="00422F1B" w:rsidRDefault="003C00C0">
            <w:pPr>
              <w:rPr>
                <w:b/>
              </w:rPr>
            </w:pPr>
            <w:r>
              <w:rPr>
                <w:b/>
              </w:rPr>
              <w:t>Category 4=</w:t>
            </w:r>
          </w:p>
        </w:tc>
      </w:tr>
      <w:tr w:rsidR="003C00C0" w:rsidTr="003C00C0"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1.</w:t>
            </w:r>
          </w:p>
        </w:tc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1.</w:t>
            </w:r>
          </w:p>
        </w:tc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1.</w:t>
            </w:r>
          </w:p>
        </w:tc>
        <w:tc>
          <w:tcPr>
            <w:tcW w:w="2685" w:type="dxa"/>
          </w:tcPr>
          <w:p w:rsidR="003C00C0" w:rsidRDefault="003C00C0" w:rsidP="00422F1B">
            <w:pPr>
              <w:spacing w:line="480" w:lineRule="auto"/>
            </w:pPr>
            <w:r>
              <w:t>1.</w:t>
            </w:r>
          </w:p>
        </w:tc>
      </w:tr>
      <w:tr w:rsidR="003C00C0" w:rsidTr="003C00C0"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2.</w:t>
            </w:r>
          </w:p>
        </w:tc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2.</w:t>
            </w:r>
          </w:p>
        </w:tc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2.</w:t>
            </w:r>
          </w:p>
        </w:tc>
        <w:tc>
          <w:tcPr>
            <w:tcW w:w="2685" w:type="dxa"/>
          </w:tcPr>
          <w:p w:rsidR="003C00C0" w:rsidRDefault="003C00C0" w:rsidP="00422F1B">
            <w:pPr>
              <w:spacing w:line="480" w:lineRule="auto"/>
            </w:pPr>
            <w:r>
              <w:t>2.</w:t>
            </w:r>
          </w:p>
        </w:tc>
      </w:tr>
      <w:tr w:rsidR="003C00C0" w:rsidTr="003C00C0"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3.</w:t>
            </w:r>
          </w:p>
        </w:tc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3.</w:t>
            </w:r>
          </w:p>
        </w:tc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3.</w:t>
            </w:r>
          </w:p>
        </w:tc>
        <w:tc>
          <w:tcPr>
            <w:tcW w:w="2685" w:type="dxa"/>
          </w:tcPr>
          <w:p w:rsidR="003C00C0" w:rsidRDefault="003C00C0" w:rsidP="00EE6F85">
            <w:pPr>
              <w:spacing w:line="480" w:lineRule="auto"/>
            </w:pPr>
            <w:r>
              <w:t>3.</w:t>
            </w:r>
          </w:p>
        </w:tc>
      </w:tr>
      <w:tr w:rsidR="003C00C0" w:rsidTr="003C00C0"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4.</w:t>
            </w:r>
          </w:p>
        </w:tc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4.</w:t>
            </w:r>
          </w:p>
        </w:tc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4.</w:t>
            </w:r>
          </w:p>
        </w:tc>
        <w:tc>
          <w:tcPr>
            <w:tcW w:w="2685" w:type="dxa"/>
          </w:tcPr>
          <w:p w:rsidR="003C00C0" w:rsidRDefault="003C00C0" w:rsidP="00EE6F85">
            <w:pPr>
              <w:spacing w:line="480" w:lineRule="auto"/>
            </w:pPr>
            <w:r>
              <w:t>4.</w:t>
            </w:r>
          </w:p>
        </w:tc>
      </w:tr>
      <w:tr w:rsidR="003C00C0" w:rsidTr="003C00C0"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5.</w:t>
            </w:r>
          </w:p>
        </w:tc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5.</w:t>
            </w:r>
          </w:p>
        </w:tc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5.</w:t>
            </w:r>
          </w:p>
        </w:tc>
        <w:tc>
          <w:tcPr>
            <w:tcW w:w="2685" w:type="dxa"/>
          </w:tcPr>
          <w:p w:rsidR="003C00C0" w:rsidRDefault="003C00C0" w:rsidP="00EE6F85">
            <w:pPr>
              <w:spacing w:line="480" w:lineRule="auto"/>
            </w:pPr>
            <w:r>
              <w:t>5.</w:t>
            </w:r>
          </w:p>
        </w:tc>
      </w:tr>
      <w:tr w:rsidR="003C00C0" w:rsidTr="003C00C0"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6.</w:t>
            </w:r>
          </w:p>
        </w:tc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6.</w:t>
            </w:r>
          </w:p>
        </w:tc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6.</w:t>
            </w:r>
          </w:p>
        </w:tc>
        <w:tc>
          <w:tcPr>
            <w:tcW w:w="2685" w:type="dxa"/>
          </w:tcPr>
          <w:p w:rsidR="003C00C0" w:rsidRDefault="003C00C0" w:rsidP="00EE6F85">
            <w:pPr>
              <w:spacing w:line="480" w:lineRule="auto"/>
            </w:pPr>
            <w:r>
              <w:t>6.</w:t>
            </w:r>
          </w:p>
        </w:tc>
      </w:tr>
      <w:tr w:rsidR="003C00C0" w:rsidTr="003C00C0"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7.</w:t>
            </w:r>
          </w:p>
        </w:tc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7.</w:t>
            </w:r>
          </w:p>
        </w:tc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7.</w:t>
            </w:r>
          </w:p>
        </w:tc>
        <w:tc>
          <w:tcPr>
            <w:tcW w:w="2685" w:type="dxa"/>
          </w:tcPr>
          <w:p w:rsidR="003C00C0" w:rsidRDefault="003C00C0" w:rsidP="00EE6F85">
            <w:pPr>
              <w:spacing w:line="480" w:lineRule="auto"/>
            </w:pPr>
            <w:r>
              <w:t>7.</w:t>
            </w:r>
          </w:p>
        </w:tc>
      </w:tr>
      <w:tr w:rsidR="003C00C0" w:rsidTr="003C00C0"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8.</w:t>
            </w:r>
          </w:p>
        </w:tc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8.</w:t>
            </w:r>
          </w:p>
        </w:tc>
        <w:tc>
          <w:tcPr>
            <w:tcW w:w="2777" w:type="dxa"/>
          </w:tcPr>
          <w:p w:rsidR="003C00C0" w:rsidRDefault="003C00C0" w:rsidP="00422F1B">
            <w:pPr>
              <w:spacing w:line="480" w:lineRule="auto"/>
            </w:pPr>
            <w:r>
              <w:t>8.</w:t>
            </w:r>
          </w:p>
        </w:tc>
        <w:tc>
          <w:tcPr>
            <w:tcW w:w="2685" w:type="dxa"/>
          </w:tcPr>
          <w:p w:rsidR="003C00C0" w:rsidRDefault="003C00C0" w:rsidP="00EE6F85">
            <w:pPr>
              <w:spacing w:line="480" w:lineRule="auto"/>
            </w:pPr>
            <w:r>
              <w:t>8.</w:t>
            </w:r>
          </w:p>
        </w:tc>
      </w:tr>
    </w:tbl>
    <w:p w:rsidR="002F229A" w:rsidRPr="0088479B" w:rsidRDefault="002F229A"/>
    <w:p w:rsidR="00DC3C9C" w:rsidRDefault="002F229A" w:rsidP="00DC3C9C">
      <w:pPr>
        <w:pStyle w:val="BodyText"/>
        <w:numPr>
          <w:ilvl w:val="0"/>
          <w:numId w:val="6"/>
        </w:numPr>
        <w:rPr>
          <w:sz w:val="24"/>
        </w:rPr>
      </w:pPr>
      <w:r w:rsidRPr="00DC3C9C">
        <w:rPr>
          <w:sz w:val="24"/>
        </w:rPr>
        <w:t>Generate a main idea, or topic sentence, for each category, which clearly and concisely shows the trend, movement, or similarity that all bits of factual information have in common</w:t>
      </w:r>
      <w:r w:rsidRPr="004B6F82">
        <w:t>.</w:t>
      </w:r>
      <w:r w:rsidR="00DC3C9C">
        <w:t xml:space="preserve">  </w:t>
      </w:r>
      <w:r w:rsidR="00DC3C9C" w:rsidRPr="004B6F82">
        <w:rPr>
          <w:sz w:val="24"/>
        </w:rPr>
        <w:t xml:space="preserve">The statement should answer the question, take a position and include </w:t>
      </w:r>
      <w:r w:rsidR="00DC3C9C">
        <w:rPr>
          <w:sz w:val="24"/>
        </w:rPr>
        <w:t>the one category</w:t>
      </w:r>
      <w:r w:rsidR="00DC3C9C" w:rsidRPr="004B6F82">
        <w:rPr>
          <w:sz w:val="24"/>
        </w:rPr>
        <w:t xml:space="preserve"> of analysis.</w:t>
      </w:r>
    </w:p>
    <w:p w:rsidR="002F229A" w:rsidRPr="004B6F82" w:rsidRDefault="002F229A" w:rsidP="00DC3C9C"/>
    <w:p w:rsidR="00A64833" w:rsidRPr="0088479B" w:rsidRDefault="00A64833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E975CD" w:rsidRPr="00422F1B" w:rsidTr="003C00C0">
        <w:tc>
          <w:tcPr>
            <w:tcW w:w="10998" w:type="dxa"/>
          </w:tcPr>
          <w:p w:rsidR="00E975CD" w:rsidRPr="00422F1B" w:rsidRDefault="00E975CD" w:rsidP="00E975CD">
            <w:pPr>
              <w:rPr>
                <w:b/>
              </w:rPr>
            </w:pPr>
            <w:r w:rsidRPr="00422F1B">
              <w:rPr>
                <w:b/>
              </w:rPr>
              <w:t>Category 1 Topic Sentence—</w:t>
            </w:r>
          </w:p>
          <w:p w:rsidR="00E975CD" w:rsidRPr="00422F1B" w:rsidRDefault="00E975CD" w:rsidP="00E975CD">
            <w:pPr>
              <w:rPr>
                <w:b/>
              </w:rPr>
            </w:pPr>
          </w:p>
          <w:p w:rsidR="00E975CD" w:rsidRPr="00422F1B" w:rsidRDefault="00E975CD">
            <w:pPr>
              <w:rPr>
                <w:i/>
              </w:rPr>
            </w:pPr>
          </w:p>
        </w:tc>
      </w:tr>
      <w:tr w:rsidR="00E975CD" w:rsidRPr="00422F1B" w:rsidTr="003C00C0">
        <w:tc>
          <w:tcPr>
            <w:tcW w:w="10998" w:type="dxa"/>
          </w:tcPr>
          <w:p w:rsidR="00E975CD" w:rsidRPr="00422F1B" w:rsidRDefault="00E975CD" w:rsidP="00E975CD">
            <w:pPr>
              <w:rPr>
                <w:b/>
              </w:rPr>
            </w:pPr>
            <w:r w:rsidRPr="00422F1B">
              <w:rPr>
                <w:b/>
              </w:rPr>
              <w:t>Category 2 Topic Sentence—</w:t>
            </w:r>
          </w:p>
          <w:p w:rsidR="00E975CD" w:rsidRPr="00422F1B" w:rsidRDefault="00E975CD" w:rsidP="00E975CD">
            <w:pPr>
              <w:rPr>
                <w:b/>
              </w:rPr>
            </w:pPr>
          </w:p>
          <w:p w:rsidR="00E975CD" w:rsidRPr="00422F1B" w:rsidRDefault="00E975CD">
            <w:pPr>
              <w:rPr>
                <w:i/>
              </w:rPr>
            </w:pPr>
          </w:p>
        </w:tc>
      </w:tr>
      <w:tr w:rsidR="00E975CD" w:rsidRPr="00422F1B" w:rsidTr="003C00C0">
        <w:tc>
          <w:tcPr>
            <w:tcW w:w="10998" w:type="dxa"/>
          </w:tcPr>
          <w:p w:rsidR="00E975CD" w:rsidRPr="00422F1B" w:rsidRDefault="00E975CD" w:rsidP="00E975CD">
            <w:pPr>
              <w:rPr>
                <w:b/>
              </w:rPr>
            </w:pPr>
            <w:r w:rsidRPr="00422F1B">
              <w:rPr>
                <w:b/>
              </w:rPr>
              <w:t>Category 3 Topic Sentence—</w:t>
            </w:r>
          </w:p>
          <w:p w:rsidR="00E975CD" w:rsidRPr="00422F1B" w:rsidRDefault="00E975CD" w:rsidP="00E975CD">
            <w:pPr>
              <w:rPr>
                <w:b/>
              </w:rPr>
            </w:pPr>
          </w:p>
          <w:p w:rsidR="00E975CD" w:rsidRPr="00422F1B" w:rsidRDefault="00E975CD">
            <w:pPr>
              <w:rPr>
                <w:i/>
              </w:rPr>
            </w:pPr>
          </w:p>
        </w:tc>
      </w:tr>
    </w:tbl>
    <w:p w:rsidR="002F229A" w:rsidRPr="004B6F82" w:rsidRDefault="00E975CD" w:rsidP="004B6F82">
      <w:pPr>
        <w:pStyle w:val="BodyText"/>
        <w:rPr>
          <w:sz w:val="24"/>
        </w:rPr>
      </w:pPr>
      <w:r w:rsidRPr="004B6F82">
        <w:rPr>
          <w:sz w:val="24"/>
        </w:rPr>
        <w:t xml:space="preserve">**Be sure to mentally consider </w:t>
      </w:r>
      <w:r w:rsidRPr="004B6F82">
        <w:rPr>
          <w:b/>
          <w:sz w:val="24"/>
        </w:rPr>
        <w:t>how</w:t>
      </w:r>
      <w:r w:rsidRPr="004B6F82">
        <w:rPr>
          <w:sz w:val="24"/>
        </w:rPr>
        <w:t xml:space="preserve">, </w:t>
      </w:r>
      <w:r w:rsidRPr="004B6F82">
        <w:rPr>
          <w:b/>
          <w:sz w:val="24"/>
        </w:rPr>
        <w:t>why</w:t>
      </w:r>
      <w:r w:rsidRPr="004B6F82">
        <w:rPr>
          <w:sz w:val="24"/>
        </w:rPr>
        <w:t xml:space="preserve">, or </w:t>
      </w:r>
      <w:r w:rsidRPr="004B6F82">
        <w:rPr>
          <w:b/>
          <w:sz w:val="24"/>
        </w:rPr>
        <w:t>to what extent</w:t>
      </w:r>
      <w:r w:rsidRPr="004B6F82">
        <w:rPr>
          <w:sz w:val="24"/>
        </w:rPr>
        <w:t xml:space="preserve"> all of the information for each category supports your topic sentence.</w:t>
      </w:r>
    </w:p>
    <w:p w:rsidR="002F229A" w:rsidRPr="004B6F82" w:rsidRDefault="002F229A"/>
    <w:p w:rsidR="004B6F82" w:rsidRDefault="002F229A" w:rsidP="004B6F82">
      <w:pPr>
        <w:pStyle w:val="BodyText"/>
        <w:numPr>
          <w:ilvl w:val="0"/>
          <w:numId w:val="6"/>
        </w:numPr>
        <w:rPr>
          <w:sz w:val="24"/>
        </w:rPr>
      </w:pPr>
      <w:r w:rsidRPr="004B6F82">
        <w:rPr>
          <w:sz w:val="24"/>
        </w:rPr>
        <w:t>Generate a</w:t>
      </w:r>
      <w:r w:rsidR="0088479B" w:rsidRPr="004B6F82">
        <w:rPr>
          <w:sz w:val="24"/>
        </w:rPr>
        <w:t>n overall</w:t>
      </w:r>
      <w:r w:rsidRPr="004B6F82">
        <w:rPr>
          <w:sz w:val="24"/>
        </w:rPr>
        <w:t xml:space="preserve"> thesis statement which clearly shows the trend, movement, or si</w:t>
      </w:r>
      <w:r w:rsidR="0074690E" w:rsidRPr="004B6F82">
        <w:rPr>
          <w:sz w:val="24"/>
        </w:rPr>
        <w:t>milarity between all categories.  The statement should answer the question, take a position and include categories of analysis.</w:t>
      </w:r>
    </w:p>
    <w:p w:rsidR="003C00C0" w:rsidRDefault="003C00C0" w:rsidP="003C00C0">
      <w:pPr>
        <w:pStyle w:val="BodyText"/>
        <w:ind w:left="72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C00C0" w:rsidTr="003C00C0">
        <w:tc>
          <w:tcPr>
            <w:tcW w:w="11016" w:type="dxa"/>
          </w:tcPr>
          <w:p w:rsidR="003C00C0" w:rsidRPr="003C00C0" w:rsidRDefault="003C00C0" w:rsidP="003C00C0">
            <w:pPr>
              <w:pStyle w:val="Heading1"/>
              <w:rPr>
                <w:sz w:val="24"/>
              </w:rPr>
            </w:pPr>
            <w:r w:rsidRPr="003C00C0">
              <w:rPr>
                <w:sz w:val="24"/>
              </w:rPr>
              <w:t>Thesis statement—</w:t>
            </w:r>
          </w:p>
          <w:p w:rsidR="003C00C0" w:rsidRDefault="003C00C0" w:rsidP="00E975CD">
            <w:pPr>
              <w:pStyle w:val="BodyText"/>
              <w:rPr>
                <w:i/>
                <w:sz w:val="24"/>
              </w:rPr>
            </w:pPr>
          </w:p>
          <w:p w:rsidR="003C00C0" w:rsidRDefault="003C00C0" w:rsidP="00E975CD">
            <w:pPr>
              <w:pStyle w:val="BodyText"/>
              <w:rPr>
                <w:i/>
                <w:sz w:val="24"/>
              </w:rPr>
            </w:pPr>
          </w:p>
          <w:p w:rsidR="003C00C0" w:rsidRDefault="003C00C0" w:rsidP="00E975CD">
            <w:pPr>
              <w:pStyle w:val="BodyText"/>
              <w:rPr>
                <w:i/>
                <w:sz w:val="24"/>
              </w:rPr>
            </w:pPr>
          </w:p>
          <w:p w:rsidR="003C00C0" w:rsidRDefault="003C00C0" w:rsidP="00E975CD">
            <w:pPr>
              <w:pStyle w:val="BodyText"/>
              <w:rPr>
                <w:i/>
                <w:sz w:val="24"/>
              </w:rPr>
            </w:pPr>
          </w:p>
          <w:p w:rsidR="003C00C0" w:rsidRDefault="003C00C0" w:rsidP="00E975CD">
            <w:pPr>
              <w:pStyle w:val="BodyText"/>
              <w:rPr>
                <w:i/>
                <w:sz w:val="24"/>
              </w:rPr>
            </w:pPr>
          </w:p>
        </w:tc>
      </w:tr>
    </w:tbl>
    <w:p w:rsidR="002F229A" w:rsidRPr="00E975CD" w:rsidRDefault="002F229A" w:rsidP="00E975CD">
      <w:pPr>
        <w:pStyle w:val="BodyText"/>
        <w:rPr>
          <w:i/>
          <w:sz w:val="24"/>
        </w:rPr>
      </w:pPr>
    </w:p>
    <w:sectPr w:rsidR="002F229A" w:rsidRPr="00E975CD" w:rsidSect="003C0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0E" w:rsidRDefault="00C25C0E" w:rsidP="00E975CD">
      <w:r>
        <w:separator/>
      </w:r>
    </w:p>
  </w:endnote>
  <w:endnote w:type="continuationSeparator" w:id="0">
    <w:p w:rsidR="00C25C0E" w:rsidRDefault="00C25C0E" w:rsidP="00E9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0E" w:rsidRDefault="00C25C0E" w:rsidP="00E975CD">
      <w:r>
        <w:separator/>
      </w:r>
    </w:p>
  </w:footnote>
  <w:footnote w:type="continuationSeparator" w:id="0">
    <w:p w:rsidR="00C25C0E" w:rsidRDefault="00C25C0E" w:rsidP="00E9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C34"/>
    <w:multiLevelType w:val="hybridMultilevel"/>
    <w:tmpl w:val="6928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C6EBD"/>
    <w:multiLevelType w:val="hybridMultilevel"/>
    <w:tmpl w:val="12CC7F9E"/>
    <w:lvl w:ilvl="0" w:tplc="9AD694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F474E"/>
    <w:multiLevelType w:val="hybridMultilevel"/>
    <w:tmpl w:val="453A2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537C9D"/>
    <w:multiLevelType w:val="hybridMultilevel"/>
    <w:tmpl w:val="69EACEF4"/>
    <w:lvl w:ilvl="0" w:tplc="0409000F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61579"/>
    <w:multiLevelType w:val="hybridMultilevel"/>
    <w:tmpl w:val="0B122428"/>
    <w:lvl w:ilvl="0" w:tplc="9C26F7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05E09"/>
    <w:multiLevelType w:val="hybridMultilevel"/>
    <w:tmpl w:val="795C2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33"/>
    <w:rsid w:val="002F229A"/>
    <w:rsid w:val="003C00C0"/>
    <w:rsid w:val="00422F1B"/>
    <w:rsid w:val="004B6F82"/>
    <w:rsid w:val="00540FE9"/>
    <w:rsid w:val="00670CC5"/>
    <w:rsid w:val="00693B23"/>
    <w:rsid w:val="0074690E"/>
    <w:rsid w:val="0088479B"/>
    <w:rsid w:val="0093190C"/>
    <w:rsid w:val="00A64833"/>
    <w:rsid w:val="00C25C0E"/>
    <w:rsid w:val="00CD5172"/>
    <w:rsid w:val="00DC3C9C"/>
    <w:rsid w:val="00E975CD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731C3A-403E-4A7C-BC60-855154BA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Title">
    <w:name w:val="Title"/>
    <w:basedOn w:val="Normal"/>
    <w:qFormat/>
    <w:pPr>
      <w:jc w:val="center"/>
    </w:pPr>
    <w:rPr>
      <w:b/>
      <w:bCs/>
      <w:sz w:val="18"/>
    </w:rPr>
  </w:style>
  <w:style w:type="table" w:styleId="TableGrid">
    <w:name w:val="Table Grid"/>
    <w:basedOn w:val="TableNormal"/>
    <w:uiPriority w:val="59"/>
    <w:rsid w:val="00746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7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5C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7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5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7340-0A69-405C-BF4C-E5133AC6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Analysis</vt:lpstr>
    </vt:vector>
  </TitlesOfParts>
  <Company>Hewlett-Packard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Analysis</dc:title>
  <dc:creator>Dal Edwards</dc:creator>
  <cp:lastModifiedBy>dedwards4</cp:lastModifiedBy>
  <cp:revision>2</cp:revision>
  <cp:lastPrinted>2005-03-10T11:45:00Z</cp:lastPrinted>
  <dcterms:created xsi:type="dcterms:W3CDTF">2017-10-02T11:40:00Z</dcterms:created>
  <dcterms:modified xsi:type="dcterms:W3CDTF">2017-10-02T11:40:00Z</dcterms:modified>
</cp:coreProperties>
</file>