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79" w:rsidRPr="00DD41D4" w:rsidRDefault="00DD41D4" w:rsidP="00DD41D4">
      <w:pPr>
        <w:pStyle w:val="NoSpacing"/>
        <w:rPr>
          <w:rFonts w:ascii="Times New Roman" w:hAnsi="Times New Roman" w:cs="Times New Roman"/>
          <w:b/>
          <w:sz w:val="24"/>
          <w:szCs w:val="24"/>
        </w:rPr>
      </w:pPr>
      <w:r w:rsidRPr="00DD41D4">
        <w:rPr>
          <w:rFonts w:ascii="Times New Roman" w:hAnsi="Times New Roman" w:cs="Times New Roman"/>
          <w:b/>
          <w:sz w:val="24"/>
          <w:szCs w:val="24"/>
        </w:rPr>
        <w:t>2.3 Thematic Learning Objectives</w:t>
      </w: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r>
        <w:rPr>
          <w:rFonts w:ascii="Times New Roman" w:hAnsi="Times New Roman" w:cs="Times New Roman"/>
          <w:sz w:val="24"/>
          <w:szCs w:val="24"/>
        </w:rPr>
        <w:t xml:space="preserve">Use your knowledge of the increasing political, economic, and cultural exchanges within the “Atlantic World” brainstorm specific content for each of the themes below. Then, compare and contrast your results with a partner to create a final, mutual, list of terms to plan your studying. </w:t>
      </w:r>
    </w:p>
    <w:p w:rsidR="00DD41D4" w:rsidRDefault="00DD41D4" w:rsidP="00DD41D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4"/>
        <w:gridCol w:w="3654"/>
        <w:gridCol w:w="3654"/>
        <w:gridCol w:w="3654"/>
      </w:tblGrid>
      <w:tr w:rsidR="00DD41D4" w:rsidTr="00DD41D4">
        <w:tc>
          <w:tcPr>
            <w:tcW w:w="3654" w:type="dxa"/>
            <w:shd w:val="pct20" w:color="auto" w:fill="auto"/>
          </w:tcPr>
          <w:p w:rsidR="00DD41D4" w:rsidRPr="00DD41D4" w:rsidRDefault="00DD41D4" w:rsidP="00DD41D4">
            <w:pPr>
              <w:pStyle w:val="NoSpacing"/>
              <w:jc w:val="center"/>
              <w:rPr>
                <w:rFonts w:ascii="Times New Roman" w:hAnsi="Times New Roman" w:cs="Times New Roman"/>
                <w:b/>
                <w:sz w:val="24"/>
                <w:szCs w:val="24"/>
              </w:rPr>
            </w:pPr>
            <w:r w:rsidRPr="00DD41D4">
              <w:rPr>
                <w:rFonts w:ascii="Times New Roman" w:hAnsi="Times New Roman" w:cs="Times New Roman"/>
                <w:b/>
                <w:sz w:val="24"/>
                <w:szCs w:val="24"/>
              </w:rPr>
              <w:t>Identity</w:t>
            </w:r>
          </w:p>
        </w:tc>
        <w:tc>
          <w:tcPr>
            <w:tcW w:w="3654" w:type="dxa"/>
            <w:shd w:val="pct20" w:color="auto" w:fill="auto"/>
          </w:tcPr>
          <w:p w:rsidR="00DD41D4" w:rsidRPr="00DD41D4" w:rsidRDefault="00DD41D4" w:rsidP="00DD41D4">
            <w:pPr>
              <w:pStyle w:val="NoSpacing"/>
              <w:jc w:val="center"/>
              <w:rPr>
                <w:rFonts w:ascii="Times New Roman" w:hAnsi="Times New Roman" w:cs="Times New Roman"/>
                <w:b/>
                <w:sz w:val="24"/>
                <w:szCs w:val="24"/>
              </w:rPr>
            </w:pPr>
            <w:r w:rsidRPr="00DD41D4">
              <w:rPr>
                <w:rFonts w:ascii="Times New Roman" w:hAnsi="Times New Roman" w:cs="Times New Roman"/>
                <w:b/>
                <w:sz w:val="24"/>
                <w:szCs w:val="24"/>
              </w:rPr>
              <w:t>Work, Exchange, and Technology</w:t>
            </w:r>
          </w:p>
        </w:tc>
        <w:tc>
          <w:tcPr>
            <w:tcW w:w="3654" w:type="dxa"/>
            <w:shd w:val="pct20" w:color="auto" w:fill="auto"/>
          </w:tcPr>
          <w:p w:rsidR="00DD41D4" w:rsidRPr="00DD41D4" w:rsidRDefault="00DD41D4" w:rsidP="00DD41D4">
            <w:pPr>
              <w:pStyle w:val="NoSpacing"/>
              <w:jc w:val="center"/>
              <w:rPr>
                <w:rFonts w:ascii="Times New Roman" w:hAnsi="Times New Roman" w:cs="Times New Roman"/>
                <w:b/>
                <w:sz w:val="24"/>
                <w:szCs w:val="24"/>
              </w:rPr>
            </w:pPr>
            <w:r w:rsidRPr="00DD41D4">
              <w:rPr>
                <w:rFonts w:ascii="Times New Roman" w:hAnsi="Times New Roman" w:cs="Times New Roman"/>
                <w:b/>
                <w:sz w:val="24"/>
                <w:szCs w:val="24"/>
              </w:rPr>
              <w:t>Peopling</w:t>
            </w:r>
          </w:p>
        </w:tc>
        <w:tc>
          <w:tcPr>
            <w:tcW w:w="3654" w:type="dxa"/>
            <w:shd w:val="pct20" w:color="auto" w:fill="auto"/>
          </w:tcPr>
          <w:p w:rsidR="00DD41D4" w:rsidRPr="00DD41D4" w:rsidRDefault="00DD41D4" w:rsidP="00DD41D4">
            <w:pPr>
              <w:pStyle w:val="NoSpacing"/>
              <w:jc w:val="center"/>
              <w:rPr>
                <w:rFonts w:ascii="Times New Roman" w:hAnsi="Times New Roman" w:cs="Times New Roman"/>
                <w:b/>
                <w:sz w:val="24"/>
                <w:szCs w:val="24"/>
              </w:rPr>
            </w:pPr>
            <w:r w:rsidRPr="00DD41D4">
              <w:rPr>
                <w:rFonts w:ascii="Times New Roman" w:hAnsi="Times New Roman" w:cs="Times New Roman"/>
                <w:b/>
                <w:sz w:val="24"/>
                <w:szCs w:val="24"/>
              </w:rPr>
              <w:t>Ideas, Beliefs, and Culture</w:t>
            </w:r>
          </w:p>
        </w:tc>
      </w:tr>
      <w:tr w:rsidR="00DD41D4" w:rsidTr="00DD41D4">
        <w:tc>
          <w:tcPr>
            <w:tcW w:w="3654" w:type="dxa"/>
            <w:tcBorders>
              <w:bottom w:val="single" w:sz="4" w:space="0" w:color="auto"/>
            </w:tcBorders>
          </w:tcPr>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tc>
        <w:tc>
          <w:tcPr>
            <w:tcW w:w="3654" w:type="dxa"/>
            <w:tcBorders>
              <w:bottom w:val="single" w:sz="4" w:space="0" w:color="auto"/>
            </w:tcBorders>
          </w:tcPr>
          <w:p w:rsidR="00DD41D4" w:rsidRDefault="00DD41D4" w:rsidP="00DD41D4">
            <w:pPr>
              <w:pStyle w:val="NoSpacing"/>
              <w:rPr>
                <w:rFonts w:ascii="Times New Roman" w:hAnsi="Times New Roman" w:cs="Times New Roman"/>
                <w:sz w:val="24"/>
                <w:szCs w:val="24"/>
              </w:rPr>
            </w:pPr>
          </w:p>
        </w:tc>
        <w:tc>
          <w:tcPr>
            <w:tcW w:w="3654" w:type="dxa"/>
            <w:tcBorders>
              <w:bottom w:val="single" w:sz="4" w:space="0" w:color="auto"/>
            </w:tcBorders>
          </w:tcPr>
          <w:p w:rsidR="00DD41D4" w:rsidRDefault="00DD41D4" w:rsidP="00DD41D4">
            <w:pPr>
              <w:pStyle w:val="NoSpacing"/>
              <w:rPr>
                <w:rFonts w:ascii="Times New Roman" w:hAnsi="Times New Roman" w:cs="Times New Roman"/>
                <w:sz w:val="24"/>
                <w:szCs w:val="24"/>
              </w:rPr>
            </w:pPr>
          </w:p>
        </w:tc>
        <w:tc>
          <w:tcPr>
            <w:tcW w:w="3654" w:type="dxa"/>
            <w:tcBorders>
              <w:bottom w:val="single" w:sz="4" w:space="0" w:color="auto"/>
            </w:tcBorders>
          </w:tcPr>
          <w:p w:rsidR="00DD41D4" w:rsidRDefault="00DD41D4" w:rsidP="00DD41D4">
            <w:pPr>
              <w:pStyle w:val="NoSpacing"/>
              <w:rPr>
                <w:rFonts w:ascii="Times New Roman" w:hAnsi="Times New Roman" w:cs="Times New Roman"/>
                <w:sz w:val="24"/>
                <w:szCs w:val="24"/>
              </w:rPr>
            </w:pPr>
          </w:p>
        </w:tc>
      </w:tr>
      <w:tr w:rsidR="00DD41D4" w:rsidTr="00DD41D4">
        <w:tc>
          <w:tcPr>
            <w:tcW w:w="3654" w:type="dxa"/>
            <w:shd w:val="pct20" w:color="auto" w:fill="auto"/>
          </w:tcPr>
          <w:p w:rsidR="00DD41D4" w:rsidRPr="00DD41D4" w:rsidRDefault="00DD41D4" w:rsidP="00DD41D4">
            <w:pPr>
              <w:pStyle w:val="NoSpacing"/>
              <w:jc w:val="center"/>
              <w:rPr>
                <w:rFonts w:ascii="Times New Roman" w:hAnsi="Times New Roman" w:cs="Times New Roman"/>
                <w:b/>
                <w:sz w:val="24"/>
                <w:szCs w:val="24"/>
              </w:rPr>
            </w:pPr>
            <w:r w:rsidRPr="00DD41D4">
              <w:rPr>
                <w:rFonts w:ascii="Times New Roman" w:hAnsi="Times New Roman" w:cs="Times New Roman"/>
                <w:b/>
                <w:sz w:val="24"/>
                <w:szCs w:val="24"/>
              </w:rPr>
              <w:t>America in the World</w:t>
            </w:r>
          </w:p>
        </w:tc>
        <w:tc>
          <w:tcPr>
            <w:tcW w:w="3654" w:type="dxa"/>
            <w:shd w:val="pct20" w:color="auto" w:fill="auto"/>
          </w:tcPr>
          <w:p w:rsidR="00DD41D4" w:rsidRPr="00DD41D4" w:rsidRDefault="00DD41D4" w:rsidP="00DD41D4">
            <w:pPr>
              <w:pStyle w:val="NoSpacing"/>
              <w:jc w:val="center"/>
              <w:rPr>
                <w:rFonts w:ascii="Times New Roman" w:hAnsi="Times New Roman" w:cs="Times New Roman"/>
                <w:b/>
                <w:sz w:val="24"/>
                <w:szCs w:val="24"/>
              </w:rPr>
            </w:pPr>
            <w:r w:rsidRPr="00DD41D4">
              <w:rPr>
                <w:rFonts w:ascii="Times New Roman" w:hAnsi="Times New Roman" w:cs="Times New Roman"/>
                <w:b/>
                <w:sz w:val="24"/>
                <w:szCs w:val="24"/>
              </w:rPr>
              <w:t>Environment and Geography (Physical and Human)</w:t>
            </w:r>
          </w:p>
        </w:tc>
        <w:tc>
          <w:tcPr>
            <w:tcW w:w="3654" w:type="dxa"/>
            <w:shd w:val="pct20" w:color="auto" w:fill="auto"/>
          </w:tcPr>
          <w:p w:rsidR="00DD41D4" w:rsidRPr="00DD41D4" w:rsidRDefault="00DD41D4" w:rsidP="00DD41D4">
            <w:pPr>
              <w:pStyle w:val="NoSpacing"/>
              <w:jc w:val="center"/>
              <w:rPr>
                <w:rFonts w:ascii="Times New Roman" w:hAnsi="Times New Roman" w:cs="Times New Roman"/>
                <w:b/>
                <w:sz w:val="24"/>
                <w:szCs w:val="24"/>
              </w:rPr>
            </w:pPr>
            <w:r w:rsidRPr="00DD41D4">
              <w:rPr>
                <w:rFonts w:ascii="Times New Roman" w:hAnsi="Times New Roman" w:cs="Times New Roman"/>
                <w:b/>
                <w:sz w:val="24"/>
                <w:szCs w:val="24"/>
              </w:rPr>
              <w:t>Politics and Power</w:t>
            </w:r>
          </w:p>
        </w:tc>
        <w:tc>
          <w:tcPr>
            <w:tcW w:w="3654" w:type="dxa"/>
            <w:shd w:val="pct20" w:color="auto" w:fill="auto"/>
          </w:tcPr>
          <w:p w:rsidR="00DD41D4" w:rsidRPr="00DD41D4" w:rsidRDefault="00DD41D4" w:rsidP="00DD41D4">
            <w:pPr>
              <w:pStyle w:val="NoSpacing"/>
              <w:jc w:val="center"/>
              <w:rPr>
                <w:rFonts w:ascii="Times New Roman" w:hAnsi="Times New Roman" w:cs="Times New Roman"/>
                <w:b/>
                <w:sz w:val="24"/>
                <w:szCs w:val="24"/>
              </w:rPr>
            </w:pPr>
            <w:r w:rsidRPr="00DD41D4">
              <w:rPr>
                <w:rFonts w:ascii="Times New Roman" w:hAnsi="Times New Roman" w:cs="Times New Roman"/>
                <w:b/>
                <w:sz w:val="24"/>
                <w:szCs w:val="24"/>
              </w:rPr>
              <w:t>Change over time during this period</w:t>
            </w:r>
          </w:p>
        </w:tc>
      </w:tr>
      <w:tr w:rsidR="00DD41D4" w:rsidTr="00DD41D4">
        <w:tc>
          <w:tcPr>
            <w:tcW w:w="3654" w:type="dxa"/>
          </w:tcPr>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bookmarkStart w:id="0" w:name="_GoBack"/>
            <w:bookmarkEnd w:id="0"/>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p w:rsidR="00DD41D4" w:rsidRDefault="00DD41D4" w:rsidP="00DD41D4">
            <w:pPr>
              <w:pStyle w:val="NoSpacing"/>
              <w:rPr>
                <w:rFonts w:ascii="Times New Roman" w:hAnsi="Times New Roman" w:cs="Times New Roman"/>
                <w:sz w:val="24"/>
                <w:szCs w:val="24"/>
              </w:rPr>
            </w:pPr>
          </w:p>
        </w:tc>
        <w:tc>
          <w:tcPr>
            <w:tcW w:w="3654" w:type="dxa"/>
          </w:tcPr>
          <w:p w:rsidR="00DD41D4" w:rsidRDefault="00DD41D4" w:rsidP="00DD41D4">
            <w:pPr>
              <w:pStyle w:val="NoSpacing"/>
              <w:rPr>
                <w:rFonts w:ascii="Times New Roman" w:hAnsi="Times New Roman" w:cs="Times New Roman"/>
                <w:sz w:val="24"/>
                <w:szCs w:val="24"/>
              </w:rPr>
            </w:pPr>
          </w:p>
        </w:tc>
        <w:tc>
          <w:tcPr>
            <w:tcW w:w="3654" w:type="dxa"/>
          </w:tcPr>
          <w:p w:rsidR="00DD41D4" w:rsidRDefault="00DD41D4" w:rsidP="00DD41D4">
            <w:pPr>
              <w:pStyle w:val="NoSpacing"/>
              <w:rPr>
                <w:rFonts w:ascii="Times New Roman" w:hAnsi="Times New Roman" w:cs="Times New Roman"/>
                <w:sz w:val="24"/>
                <w:szCs w:val="24"/>
              </w:rPr>
            </w:pPr>
          </w:p>
        </w:tc>
        <w:tc>
          <w:tcPr>
            <w:tcW w:w="3654" w:type="dxa"/>
          </w:tcPr>
          <w:p w:rsidR="00DD41D4" w:rsidRDefault="00DD41D4" w:rsidP="00DD41D4">
            <w:pPr>
              <w:pStyle w:val="NoSpacing"/>
              <w:rPr>
                <w:rFonts w:ascii="Times New Roman" w:hAnsi="Times New Roman" w:cs="Times New Roman"/>
                <w:sz w:val="24"/>
                <w:szCs w:val="24"/>
              </w:rPr>
            </w:pPr>
          </w:p>
        </w:tc>
      </w:tr>
    </w:tbl>
    <w:p w:rsidR="00DD41D4" w:rsidRPr="00DD41D4" w:rsidRDefault="00DD41D4" w:rsidP="00DD41D4">
      <w:pPr>
        <w:pStyle w:val="NoSpacing"/>
        <w:rPr>
          <w:rFonts w:ascii="Times New Roman" w:hAnsi="Times New Roman" w:cs="Times New Roman"/>
          <w:sz w:val="24"/>
          <w:szCs w:val="24"/>
        </w:rPr>
      </w:pPr>
    </w:p>
    <w:sectPr w:rsidR="00DD41D4" w:rsidRPr="00DD41D4" w:rsidSect="00DD41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D4"/>
    <w:rsid w:val="008E4D79"/>
    <w:rsid w:val="00DD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1D4"/>
    <w:pPr>
      <w:spacing w:after="0" w:line="240" w:lineRule="auto"/>
    </w:pPr>
  </w:style>
  <w:style w:type="table" w:styleId="TableGrid">
    <w:name w:val="Table Grid"/>
    <w:basedOn w:val="TableNormal"/>
    <w:uiPriority w:val="59"/>
    <w:rsid w:val="00DD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1D4"/>
    <w:pPr>
      <w:spacing w:after="0" w:line="240" w:lineRule="auto"/>
    </w:pPr>
  </w:style>
  <w:style w:type="table" w:styleId="TableGrid">
    <w:name w:val="Table Grid"/>
    <w:basedOn w:val="TableNormal"/>
    <w:uiPriority w:val="59"/>
    <w:rsid w:val="00DD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 Holz Stone</dc:creator>
  <cp:lastModifiedBy>Rebecca J Holz Stone</cp:lastModifiedBy>
  <cp:revision>1</cp:revision>
  <dcterms:created xsi:type="dcterms:W3CDTF">2015-07-17T16:43:00Z</dcterms:created>
  <dcterms:modified xsi:type="dcterms:W3CDTF">2015-07-17T16:51:00Z</dcterms:modified>
</cp:coreProperties>
</file>